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16EA5F40" w:rsidR="00221D7C" w:rsidRPr="00952F05" w:rsidRDefault="00574E2C" w:rsidP="00574E2C">
      <w:pPr>
        <w:pStyle w:val="Miejscowoscdata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                                                                                   </w:t>
      </w:r>
      <w:r w:rsidR="00221D7C"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B05F44">
        <w:rPr>
          <w:rFonts w:asciiTheme="majorHAnsi" w:hAnsiTheme="majorHAnsi" w:cs="Calibri"/>
          <w:sz w:val="24"/>
          <w:szCs w:val="24"/>
        </w:rPr>
        <w:t>10 listopad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="00221D7C"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="00221D7C" w:rsidRPr="00952F05">
        <w:rPr>
          <w:rFonts w:asciiTheme="majorHAnsi" w:hAnsiTheme="majorHAnsi" w:cs="Calibri"/>
          <w:sz w:val="24"/>
          <w:szCs w:val="24"/>
        </w:rPr>
        <w:t xml:space="preserve"> r.</w:t>
      </w:r>
      <w:r w:rsidR="007B43A5">
        <w:rPr>
          <w:rFonts w:asciiTheme="majorHAnsi" w:hAnsiTheme="majorHAnsi" w:cs="Calibri"/>
          <w:sz w:val="24"/>
          <w:szCs w:val="24"/>
        </w:rPr>
        <w:t xml:space="preserve"> 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3103D0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B05F44">
        <w:rPr>
          <w:rFonts w:asciiTheme="majorHAnsi" w:eastAsia="Arial Unicode MS" w:hAnsiTheme="majorHAnsi"/>
          <w:b/>
          <w:bCs/>
          <w:sz w:val="24"/>
          <w:szCs w:val="24"/>
        </w:rPr>
        <w:t>17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B05F44">
        <w:rPr>
          <w:rFonts w:asciiTheme="majorHAnsi" w:eastAsia="Arial Unicode MS" w:hAnsiTheme="majorHAnsi"/>
          <w:b/>
          <w:bCs/>
          <w:sz w:val="24"/>
          <w:szCs w:val="24"/>
        </w:rPr>
        <w:t>listopada</w:t>
      </w:r>
      <w:r w:rsidR="00B22646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>o godz. 1</w:t>
      </w:r>
      <w:r w:rsidR="00B05F44">
        <w:rPr>
          <w:rFonts w:asciiTheme="majorHAnsi" w:eastAsia="Arial Unicode MS" w:hAnsiTheme="majorHAnsi"/>
          <w:b/>
          <w:bCs/>
          <w:sz w:val="24"/>
          <w:szCs w:val="24"/>
        </w:rPr>
        <w:t>6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Default="00221D7C" w:rsidP="00574E2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270BEF39" w14:textId="77777777" w:rsidR="00574E2C" w:rsidRPr="00952F05" w:rsidRDefault="00574E2C" w:rsidP="00574E2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 w:cs="Calibri"/>
          <w:sz w:val="24"/>
          <w:szCs w:val="24"/>
        </w:rPr>
      </w:pPr>
    </w:p>
    <w:p w14:paraId="52857A67" w14:textId="5222249D" w:rsidR="00221D7C" w:rsidRDefault="00221D7C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B22646">
        <w:rPr>
          <w:rFonts w:asciiTheme="majorHAnsi" w:eastAsia="Arial Unicode MS" w:hAnsiTheme="majorHAnsi" w:cs="Calibri"/>
          <w:sz w:val="24"/>
          <w:szCs w:val="24"/>
        </w:rPr>
        <w:t xml:space="preserve">Otwarcie posiedzenia, stwierdzenie quorum, przyjęcie porządku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 xml:space="preserve">  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br/>
      </w:r>
      <w:r w:rsidRPr="00B22646">
        <w:rPr>
          <w:rFonts w:asciiTheme="majorHAnsi" w:eastAsia="Arial Unicode MS" w:hAnsiTheme="majorHAnsi" w:cs="Calibri"/>
          <w:sz w:val="24"/>
          <w:szCs w:val="24"/>
        </w:rPr>
        <w:t>obrad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473BF5E7" w14:textId="687FC163" w:rsidR="00574E2C" w:rsidRPr="00574E2C" w:rsidRDefault="00B05F44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Konsultacje w sprawie statutu Rady Seniorów w Kościelisku</w:t>
      </w:r>
    </w:p>
    <w:p w14:paraId="3158F5C6" w14:textId="77777777" w:rsidR="00574E2C" w:rsidRDefault="00574E2C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Opiniowanie projektów uchwał w sprawie: </w:t>
      </w:r>
    </w:p>
    <w:p w14:paraId="51E7DDA1" w14:textId="32F25410" w:rsidR="00574E2C" w:rsidRPr="00574E2C" w:rsidRDefault="00574E2C" w:rsidP="00574E2C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74E2C">
        <w:rPr>
          <w:rFonts w:asciiTheme="majorHAnsi" w:eastAsia="Arial Unicode MS" w:hAnsiTheme="majorHAnsi" w:cs="Calibri"/>
          <w:sz w:val="24"/>
          <w:szCs w:val="24"/>
        </w:rPr>
        <w:t xml:space="preserve">1). </w:t>
      </w:r>
      <w:r w:rsidRPr="00574E2C">
        <w:rPr>
          <w:rFonts w:eastAsia="Calibri"/>
          <w:color w:val="000000"/>
          <w:sz w:val="24"/>
          <w:szCs w:val="24"/>
          <w:lang w:eastAsia="en-US"/>
        </w:rPr>
        <w:t>ustanowienia wieloletniego programu osłonowego w zakresie dożywiani</w:t>
      </w:r>
      <w:r w:rsidRPr="00574E2C">
        <w:rPr>
          <w:rFonts w:eastAsia="Calibri"/>
          <w:color w:val="000000"/>
          <w:sz w:val="24"/>
          <w:szCs w:val="24"/>
          <w:lang w:eastAsia="en-US"/>
        </w:rPr>
        <w:t>a</w:t>
      </w:r>
      <w:r w:rsidRPr="00574E2C">
        <w:rPr>
          <w:rFonts w:eastAsia="Calibri"/>
          <w:color w:val="000000"/>
          <w:sz w:val="24"/>
          <w:szCs w:val="24"/>
          <w:lang w:eastAsia="en-US"/>
        </w:rPr>
        <w:t xml:space="preserve"> „Posiłek w szkole i w domu ” na lata 2024-2028</w:t>
      </w:r>
    </w:p>
    <w:p w14:paraId="197A3736" w14:textId="21FCE7D7" w:rsidR="00473FF2" w:rsidRPr="00574E2C" w:rsidRDefault="00574E2C" w:rsidP="00574E2C">
      <w:pPr>
        <w:tabs>
          <w:tab w:val="left" w:pos="1380"/>
          <w:tab w:val="left" w:pos="1530"/>
        </w:tabs>
        <w:spacing w:after="0" w:line="240" w:lineRule="auto"/>
        <w:ind w:left="709" w:hanging="709"/>
        <w:rPr>
          <w:sz w:val="24"/>
          <w:szCs w:val="24"/>
        </w:rPr>
      </w:pPr>
      <w:r w:rsidRPr="00574E2C">
        <w:rPr>
          <w:rFonts w:eastAsia="Calibri"/>
          <w:color w:val="000000"/>
          <w:sz w:val="24"/>
          <w:szCs w:val="24"/>
          <w:lang w:eastAsia="en-US"/>
        </w:rPr>
        <w:t xml:space="preserve">             2). </w:t>
      </w:r>
      <w:r w:rsidRPr="00574E2C">
        <w:rPr>
          <w:sz w:val="24"/>
          <w:szCs w:val="24"/>
        </w:rPr>
        <w:t>podwyższenia kryterium dochodowego uprawniającego do przyznania  pomocy w formie posiłku, świadczenia pieniężnego na zakup posiłku lub żywności oraz określenia zasad zwrotu  wydatków w zakresie dożywiania w formie posiłku lub świadczenia rzeczowego w postaci produktów żywnościowych dla osób i rodzin objętych wieloletnim rządowym programem „Posiłek w szkole i w domu”  na lata 2024-2028</w:t>
      </w:r>
    </w:p>
    <w:p w14:paraId="09FD79D9" w14:textId="08A9EEAD" w:rsidR="00B22646" w:rsidRPr="00473FF2" w:rsidRDefault="00221D7C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473FF2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7B495D9F" w14:textId="77777777" w:rsidR="007D544D" w:rsidRDefault="007D544D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B22646" w:rsidRPr="00B22646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          </w:t>
      </w:r>
      <w:r w:rsidR="00B22646" w:rsidRPr="00B22646">
        <w:rPr>
          <w:rFonts w:asciiTheme="majorHAnsi" w:hAnsiTheme="majorHAnsi"/>
          <w:sz w:val="24"/>
          <w:szCs w:val="24"/>
        </w:rPr>
        <w:t xml:space="preserve">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3C54D2E8" w14:textId="13D51169" w:rsidR="007D544D" w:rsidRDefault="007D544D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-        </w:t>
      </w:r>
      <w:r>
        <w:rPr>
          <w:rFonts w:asciiTheme="majorHAnsi" w:eastAsia="Arial Unicode MS" w:hAnsiTheme="majorHAnsi" w:cs="Calibri"/>
          <w:sz w:val="24"/>
          <w:szCs w:val="24"/>
        </w:rPr>
        <w:t xml:space="preserve">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7BD39256" w:rsidR="00221D7C" w:rsidRPr="00473FF2" w:rsidRDefault="00473FF2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</w:t>
      </w:r>
      <w:r w:rsidR="00574E2C">
        <w:rPr>
          <w:rFonts w:asciiTheme="majorHAnsi" w:hAnsiTheme="majorHAnsi"/>
          <w:sz w:val="24"/>
          <w:szCs w:val="24"/>
        </w:rPr>
        <w:t>5</w:t>
      </w:r>
      <w:r>
        <w:rPr>
          <w:rFonts w:asciiTheme="majorHAnsi" w:hAnsiTheme="majorHAns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229DFCED" w:rsidR="00221D7C" w:rsidRPr="00B22646" w:rsidRDefault="00473FF2" w:rsidP="00574E2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      </w:t>
      </w:r>
      <w:r w:rsidR="00574E2C">
        <w:rPr>
          <w:rFonts w:asciiTheme="majorHAnsi" w:eastAsia="Arial Unicode MS" w:hAnsiTheme="majorHAnsi" w:cs="Calibri"/>
          <w:sz w:val="24"/>
          <w:szCs w:val="24"/>
        </w:rPr>
        <w:t>6</w:t>
      </w:r>
      <w:r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1E4A2613" w14:textId="114AFA4E" w:rsidR="003F10AB" w:rsidRPr="009B6D72" w:rsidRDefault="00952F05" w:rsidP="009B6D72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0997A11E" w14:textId="77777777" w:rsidR="00574E2C" w:rsidRDefault="00574E2C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190CAE7A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C3BF726" w14:textId="79BF7EB1" w:rsidR="003F10AB" w:rsidRPr="009B6D72" w:rsidRDefault="00221D7C" w:rsidP="009B6D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6D68379C" w14:textId="5879116D" w:rsidR="007D544D" w:rsidRDefault="009B6D72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Kierownik </w:t>
      </w:r>
      <w:r w:rsidR="00B05F44">
        <w:rPr>
          <w:rFonts w:asciiTheme="majorHAnsi" w:eastAsia="Arial Unicode MS" w:hAnsiTheme="majorHAnsi"/>
          <w:sz w:val="24"/>
          <w:szCs w:val="24"/>
        </w:rPr>
        <w:t>OPS</w:t>
      </w:r>
    </w:p>
    <w:p w14:paraId="512A87E9" w14:textId="734ED51C" w:rsidR="00B05F44" w:rsidRDefault="00B05F44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Halina Olejniczak</w:t>
      </w:r>
    </w:p>
    <w:p w14:paraId="024FEC0B" w14:textId="56B73459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a/a</w:t>
      </w:r>
    </w:p>
    <w:sectPr w:rsidR="009B6D72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3C2A" w14:textId="77777777" w:rsidR="00FC7739" w:rsidRDefault="00FC7739" w:rsidP="00500DA7">
      <w:pPr>
        <w:spacing w:after="0" w:line="240" w:lineRule="auto"/>
      </w:pPr>
      <w:r>
        <w:separator/>
      </w:r>
    </w:p>
  </w:endnote>
  <w:endnote w:type="continuationSeparator" w:id="0">
    <w:p w14:paraId="334B9A22" w14:textId="77777777" w:rsidR="00FC7739" w:rsidRDefault="00FC773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0FC0E" w14:textId="77777777" w:rsidR="00FC7739" w:rsidRDefault="00FC7739" w:rsidP="00500DA7">
      <w:pPr>
        <w:spacing w:after="0" w:line="240" w:lineRule="auto"/>
      </w:pPr>
      <w:r>
        <w:separator/>
      </w:r>
    </w:p>
  </w:footnote>
  <w:footnote w:type="continuationSeparator" w:id="0">
    <w:p w14:paraId="5D59317F" w14:textId="77777777" w:rsidR="00FC7739" w:rsidRDefault="00FC773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419050A"/>
    <w:multiLevelType w:val="hybridMultilevel"/>
    <w:tmpl w:val="BA6EA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69622F0"/>
    <w:multiLevelType w:val="hybridMultilevel"/>
    <w:tmpl w:val="B3AA17DA"/>
    <w:numStyleLink w:val="Punktory"/>
  </w:abstractNum>
  <w:abstractNum w:abstractNumId="5" w15:restartNumberingAfterBreak="0">
    <w:nsid w:val="51EE4E29"/>
    <w:multiLevelType w:val="hybridMultilevel"/>
    <w:tmpl w:val="10E6839A"/>
    <w:numStyleLink w:val="Zaimportowanystyl1"/>
  </w:abstractNum>
  <w:abstractNum w:abstractNumId="6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7"/>
  </w:num>
  <w:num w:numId="2" w16cid:durableId="935943768">
    <w:abstractNumId w:val="5"/>
  </w:num>
  <w:num w:numId="3" w16cid:durableId="317996440">
    <w:abstractNumId w:val="0"/>
  </w:num>
  <w:num w:numId="4" w16cid:durableId="866526666">
    <w:abstractNumId w:val="4"/>
  </w:num>
  <w:num w:numId="5" w16cid:durableId="1045375018">
    <w:abstractNumId w:val="3"/>
  </w:num>
  <w:num w:numId="6" w16cid:durableId="98333944">
    <w:abstractNumId w:val="8"/>
  </w:num>
  <w:num w:numId="7" w16cid:durableId="1809931185">
    <w:abstractNumId w:val="6"/>
  </w:num>
  <w:num w:numId="8" w16cid:durableId="858859435">
    <w:abstractNumId w:val="2"/>
  </w:num>
  <w:num w:numId="9" w16cid:durableId="356002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0760"/>
    <w:rsid w:val="00075917"/>
    <w:rsid w:val="0016086C"/>
    <w:rsid w:val="0016226E"/>
    <w:rsid w:val="001B2B5F"/>
    <w:rsid w:val="00221D7C"/>
    <w:rsid w:val="00240E12"/>
    <w:rsid w:val="002D35B2"/>
    <w:rsid w:val="003A314A"/>
    <w:rsid w:val="003A3F2C"/>
    <w:rsid w:val="003D5050"/>
    <w:rsid w:val="003F10AB"/>
    <w:rsid w:val="0041018D"/>
    <w:rsid w:val="00417D86"/>
    <w:rsid w:val="00473FF2"/>
    <w:rsid w:val="00500DA7"/>
    <w:rsid w:val="00521509"/>
    <w:rsid w:val="00555B60"/>
    <w:rsid w:val="00574E2C"/>
    <w:rsid w:val="00577AC6"/>
    <w:rsid w:val="00594479"/>
    <w:rsid w:val="005E2502"/>
    <w:rsid w:val="0065138E"/>
    <w:rsid w:val="006A44E8"/>
    <w:rsid w:val="00717515"/>
    <w:rsid w:val="00781768"/>
    <w:rsid w:val="007B43A5"/>
    <w:rsid w:val="007D544D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B6D72"/>
    <w:rsid w:val="009C063B"/>
    <w:rsid w:val="00A13B7A"/>
    <w:rsid w:val="00A6444A"/>
    <w:rsid w:val="00AB1A0E"/>
    <w:rsid w:val="00AE22A1"/>
    <w:rsid w:val="00AF212B"/>
    <w:rsid w:val="00B05F44"/>
    <w:rsid w:val="00B22646"/>
    <w:rsid w:val="00B5649C"/>
    <w:rsid w:val="00B90903"/>
    <w:rsid w:val="00BA4B3A"/>
    <w:rsid w:val="00BD64F8"/>
    <w:rsid w:val="00C0236F"/>
    <w:rsid w:val="00D208AE"/>
    <w:rsid w:val="00D4151C"/>
    <w:rsid w:val="00D60BD3"/>
    <w:rsid w:val="00D8590B"/>
    <w:rsid w:val="00D93603"/>
    <w:rsid w:val="00DA23B4"/>
    <w:rsid w:val="00DB7A7A"/>
    <w:rsid w:val="00E42E77"/>
    <w:rsid w:val="00E9748D"/>
    <w:rsid w:val="00EB68EE"/>
    <w:rsid w:val="00EF6B6E"/>
    <w:rsid w:val="00F24F12"/>
    <w:rsid w:val="00F5741B"/>
    <w:rsid w:val="00F6287F"/>
    <w:rsid w:val="00FC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4</cp:revision>
  <cp:lastPrinted>2023-11-10T08:33:00Z</cp:lastPrinted>
  <dcterms:created xsi:type="dcterms:W3CDTF">2023-11-10T07:55:00Z</dcterms:created>
  <dcterms:modified xsi:type="dcterms:W3CDTF">2023-11-10T08:33:00Z</dcterms:modified>
</cp:coreProperties>
</file>